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评审档案编号：        </w:t>
      </w:r>
    </w:p>
    <w:p>
      <w:pPr>
        <w:jc w:val="left"/>
        <w:rPr>
          <w:b/>
          <w:bCs/>
          <w:sz w:val="24"/>
        </w:rPr>
      </w:pPr>
    </w:p>
    <w:p>
      <w:pPr>
        <w:jc w:val="center"/>
        <w:rPr>
          <w:rFonts w:ascii="创艺简中圆" w:hAnsi="创艺简中圆" w:eastAsia="创艺简中圆" w:cs="创艺简中圆"/>
          <w:b/>
          <w:bCs/>
          <w:sz w:val="44"/>
          <w:szCs w:val="44"/>
        </w:rPr>
      </w:pPr>
      <w:r>
        <w:rPr>
          <w:rFonts w:hint="eastAsia" w:ascii="创艺简中圆" w:hAnsi="创艺简中圆" w:eastAsia="创艺简中圆" w:cs="创艺简中圆"/>
          <w:b/>
          <w:bCs/>
          <w:sz w:val="44"/>
          <w:szCs w:val="44"/>
        </w:rPr>
        <w:t>烟台市</w:t>
      </w:r>
      <w:r>
        <w:rPr>
          <w:rFonts w:hint="eastAsia" w:ascii="创艺简中圆" w:hAnsi="创艺简中圆" w:eastAsia="创艺简中圆" w:cs="创艺简中圆"/>
          <w:b/>
          <w:bCs/>
          <w:sz w:val="44"/>
          <w:szCs w:val="44"/>
          <w:u w:val="single"/>
        </w:rPr>
        <w:t xml:space="preserve">   </w:t>
      </w:r>
      <w:r>
        <w:rPr>
          <w:rFonts w:hint="eastAsia" w:ascii="创艺简中圆" w:hAnsi="创艺简中圆" w:eastAsia="创艺简中圆" w:cs="创艺简中圆"/>
          <w:b/>
          <w:bCs/>
          <w:sz w:val="44"/>
          <w:szCs w:val="44"/>
        </w:rPr>
        <w:t>级</w:t>
      </w:r>
    </w:p>
    <w:p>
      <w:pPr>
        <w:jc w:val="center"/>
        <w:rPr>
          <w:rFonts w:ascii="创艺简中圆" w:hAnsi="创艺简中圆" w:eastAsia="创艺简中圆" w:cs="创艺简中圆"/>
          <w:b/>
          <w:bCs/>
          <w:sz w:val="44"/>
          <w:szCs w:val="44"/>
        </w:rPr>
      </w:pPr>
      <w:r>
        <w:rPr>
          <w:rFonts w:hint="eastAsia" w:ascii="创艺简中圆" w:hAnsi="创艺简中圆" w:eastAsia="创艺简中圆" w:cs="创艺简中圆"/>
          <w:b/>
          <w:bCs/>
          <w:sz w:val="44"/>
          <w:szCs w:val="44"/>
        </w:rPr>
        <w:t>专业技术职务认定专用</w:t>
      </w:r>
    </w:p>
    <w:p>
      <w:pPr>
        <w:jc w:val="center"/>
        <w:rPr>
          <w:rFonts w:ascii="方正小标宋简体" w:hAnsi="方正小标宋简体" w:eastAsia="方正小标宋简体" w:cs="方正小标宋简体"/>
          <w:sz w:val="120"/>
          <w:szCs w:val="120"/>
        </w:rPr>
      </w:pPr>
      <w:r>
        <w:rPr>
          <w:rFonts w:hint="eastAsia" w:ascii="方正小标宋简体" w:hAnsi="方正小标宋简体" w:eastAsia="方正小标宋简体" w:cs="方正小标宋简体"/>
          <w:sz w:val="120"/>
          <w:szCs w:val="120"/>
        </w:rPr>
        <w:t>封 皮</w:t>
      </w:r>
    </w:p>
    <w:p>
      <w:pPr>
        <w:spacing w:line="400" w:lineRule="exact"/>
        <w:rPr>
          <w:rFonts w:ascii="方正小标宋简体" w:hAnsi="方正小标宋简体" w:eastAsia="方正小标宋简体" w:cs="方正小标宋简体"/>
          <w:color w:val="FFFFFF" w:themeColor="background1"/>
          <w:sz w:val="24"/>
          <w:u w:val="single"/>
        </w:rPr>
      </w:pPr>
      <w:r>
        <w:rPr>
          <w:rFonts w:hint="eastAsia" w:ascii="方正小标宋简体" w:hAnsi="方正小标宋简体" w:eastAsia="方正小标宋简体" w:cs="方正小标宋简体"/>
          <w:sz w:val="24"/>
        </w:rPr>
        <w:t>姓    名：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         </w:t>
      </w:r>
      <w:r>
        <w:rPr>
          <w:rFonts w:hint="eastAsia" w:ascii="方正小标宋简体" w:hAnsi="方正小标宋简体" w:eastAsia="方正小标宋简体" w:cs="方正小标宋简体"/>
          <w:sz w:val="24"/>
        </w:rPr>
        <w:t>单     位：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          </w:t>
      </w:r>
      <w:r>
        <w:rPr>
          <w:rFonts w:hint="eastAsia" w:ascii="方正小标宋简体" w:hAnsi="方正小标宋简体" w:eastAsia="方正小标宋简体" w:cs="方正小标宋简体"/>
          <w:color w:val="FFFFFF" w:themeColor="background1"/>
          <w:sz w:val="24"/>
          <w:u w:val="single"/>
        </w:rPr>
        <w:t>啊</w:t>
      </w:r>
    </w:p>
    <w:p>
      <w:pPr>
        <w:spacing w:line="400" w:lineRule="exact"/>
        <w:rPr>
          <w:rFonts w:ascii="方正小标宋简体" w:hAnsi="方正小标宋简体" w:eastAsia="方正小标宋简体" w:cs="方正小标宋简体"/>
          <w:color w:val="FFFFFF" w:themeColor="background1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24"/>
        </w:rPr>
        <w:t xml:space="preserve">拟晋升专业                        系列                            </w:t>
      </w:r>
      <w:r>
        <w:rPr>
          <w:rFonts w:hint="eastAsia" w:ascii="方正小标宋简体" w:hAnsi="方正小标宋简体" w:eastAsia="方正小标宋简体" w:cs="方正小标宋简体"/>
          <w:color w:val="FFFFFF" w:themeColor="background1"/>
          <w:sz w:val="24"/>
        </w:rPr>
        <w:t>啊</w:t>
      </w:r>
      <w:r>
        <w:rPr>
          <w:rFonts w:hint="eastAsia" w:ascii="方正小标宋简体" w:hAnsi="方正小标宋简体" w:eastAsia="方正小标宋简体" w:cs="方正小标宋简体"/>
          <w:spacing w:val="45"/>
          <w:sz w:val="24"/>
        </w:rPr>
        <w:t>技术职务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         </w:t>
      </w:r>
      <w:r>
        <w:rPr>
          <w:rFonts w:hint="eastAsia" w:ascii="方正小标宋简体" w:hAnsi="方正小标宋简体" w:eastAsia="方正小标宋简体" w:cs="方正小标宋简体"/>
          <w:sz w:val="24"/>
        </w:rPr>
        <w:t>（专业）</w:t>
      </w:r>
      <w:r>
        <w:rPr>
          <w:rFonts w:hint="eastAsia" w:ascii="方正小标宋简体" w:hAnsi="方正小标宋简体" w:eastAsia="方正小标宋简体" w:cs="方正小标宋简体"/>
          <w:sz w:val="24"/>
          <w:u w:val="single"/>
        </w:rPr>
        <w:t xml:space="preserve">                           </w:t>
      </w:r>
      <w:r>
        <w:rPr>
          <w:rFonts w:hint="eastAsia" w:ascii="方正小标宋简体" w:hAnsi="方正小标宋简体" w:eastAsia="方正小标宋简体" w:cs="方正小标宋简体"/>
          <w:color w:val="FFFFFF" w:themeColor="background1"/>
          <w:sz w:val="24"/>
        </w:rPr>
        <w:t>啊</w:t>
      </w:r>
    </w:p>
    <w:tbl>
      <w:tblPr>
        <w:tblStyle w:val="5"/>
        <w:tblW w:w="84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4116"/>
        <w:gridCol w:w="941"/>
        <w:gridCol w:w="941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序号</w:t>
            </w:r>
          </w:p>
        </w:tc>
        <w:tc>
          <w:tcPr>
            <w:tcW w:w="4116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材料内容</w:t>
            </w: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原件数</w:t>
            </w: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复印件</w:t>
            </w: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7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8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9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14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15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  <w:highlight w:val="red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16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17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18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19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 w:val="16"/>
                <w:szCs w:val="16"/>
                <w:highlight w:val="red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2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</w:t>
            </w:r>
          </w:p>
        </w:tc>
        <w:tc>
          <w:tcPr>
            <w:tcW w:w="4116" w:type="dxa"/>
          </w:tcPr>
          <w:p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94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751" w:type="dxa"/>
          </w:tcPr>
          <w:p>
            <w:pPr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>
      <w:pPr>
        <w:spacing w:line="320" w:lineRule="exact"/>
        <w:rPr>
          <w:rFonts w:ascii="方正小标宋简体" w:hAnsi="方正小标宋简体" w:eastAsia="方正小标宋简体" w:cs="方正小标宋简体"/>
          <w:spacing w:val="6"/>
          <w:sz w:val="24"/>
        </w:rPr>
      </w:pPr>
    </w:p>
    <w:p>
      <w:pPr>
        <w:spacing w:line="320" w:lineRule="exact"/>
        <w:ind w:right="-313" w:rightChars="-149"/>
        <w:rPr>
          <w:rFonts w:ascii="宋体" w:hAnsi="宋体" w:eastAsia="宋体" w:cs="宋体"/>
          <w:spacing w:val="6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28"/>
          <w:szCs w:val="28"/>
        </w:rPr>
        <w:t>晋 升 方 式：</w:t>
      </w:r>
      <w:r>
        <w:rPr>
          <w:rFonts w:hint="eastAsia" w:ascii="宋体" w:hAnsi="宋体" w:eastAsia="宋体" w:cs="宋体"/>
          <w:sz w:val="28"/>
          <w:szCs w:val="28"/>
        </w:rPr>
        <w:t>全日制院校毕业生职称认定</w:t>
      </w:r>
      <w:r>
        <w:rPr>
          <w:rFonts w:hint="eastAsia" w:ascii="宋体" w:hAnsi="宋体" w:eastAsia="宋体" w:cs="宋体"/>
          <w:sz w:val="28"/>
          <w:szCs w:val="28"/>
        </w:rPr>
        <w:sym w:font="Wingdings 2" w:char="00A3"/>
      </w:r>
    </w:p>
    <w:p>
      <w:pPr>
        <w:spacing w:line="320" w:lineRule="exact"/>
        <w:rPr>
          <w:rFonts w:ascii="方正小标宋简体" w:hAnsi="方正小标宋简体" w:eastAsia="方正小标宋简体" w:cs="方正小标宋简体"/>
          <w:sz w:val="28"/>
          <w:szCs w:val="28"/>
        </w:rPr>
      </w:pPr>
    </w:p>
    <w:p>
      <w:pPr>
        <w:spacing w:line="320" w:lineRule="exact"/>
        <w:rPr>
          <w:rFonts w:ascii="方正小标宋简体" w:hAnsi="方正小标宋简体" w:eastAsia="方正小标宋简体" w:cs="方正小标宋简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</w:rPr>
        <w:t>联   系   人：                  联系电话：</w:t>
      </w:r>
    </w:p>
    <w:p>
      <w:pPr>
        <w:rPr>
          <w:rFonts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br w:type="page"/>
      </w:r>
    </w:p>
    <w:p>
      <w:pPr>
        <w:spacing w:line="580" w:lineRule="exact"/>
        <w:jc w:val="center"/>
        <w:rPr>
          <w:rFonts w:ascii="黑体" w:hAnsi="黑体" w:eastAsia="黑体" w:cs="黑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填写说明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638" w:leftChars="304" w:firstLine="0" w:firstLineChars="0"/>
        <w:textAlignment w:val="auto"/>
        <w:rPr>
          <w:rFonts w:hint="eastAsia" w:eastAsia="仿宋_GB2312"/>
          <w:color w:val="FF0000"/>
          <w:sz w:val="32"/>
          <w:lang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1.评审档案编号</w:t>
      </w:r>
      <w:r>
        <w:rPr>
          <w:rFonts w:hint="eastAsia" w:eastAsia="仿宋_GB2312"/>
          <w:sz w:val="32"/>
          <w:lang w:val="en-US" w:eastAsia="zh-CN"/>
        </w:rPr>
        <w:t>：</w:t>
      </w:r>
      <w:r>
        <w:rPr>
          <w:rFonts w:hint="eastAsia" w:eastAsia="仿宋_GB2312"/>
          <w:color w:val="FF0000"/>
          <w:sz w:val="32"/>
          <w:lang w:eastAsia="zh-CN"/>
        </w:rPr>
        <w:t>空（由呈报部门区</w:t>
      </w:r>
      <w:r>
        <w:rPr>
          <w:rFonts w:hint="eastAsia" w:eastAsia="仿宋_GB2312"/>
          <w:color w:val="FF0000"/>
          <w:sz w:val="32"/>
          <w:lang w:val="en-US" w:eastAsia="zh-CN"/>
        </w:rPr>
        <w:t>人社部门</w:t>
      </w:r>
      <w:r>
        <w:rPr>
          <w:rFonts w:hint="eastAsia" w:eastAsia="仿宋_GB2312"/>
          <w:color w:val="FF0000"/>
          <w:sz w:val="32"/>
          <w:lang w:eastAsia="zh-CN"/>
        </w:rPr>
        <w:t>负责填写）。</w:t>
      </w:r>
      <w:r>
        <w:rPr>
          <w:rFonts w:hint="eastAsia" w:ascii="黑体" w:hAnsi="黑体" w:eastAsia="黑体" w:cs="黑体"/>
          <w:sz w:val="32"/>
          <w:lang w:val="en-US" w:eastAsia="zh-CN"/>
        </w:rPr>
        <w:t>2.申报等级：</w:t>
      </w:r>
      <w:r>
        <w:rPr>
          <w:rFonts w:hint="eastAsia" w:eastAsia="仿宋_GB2312"/>
          <w:sz w:val="32"/>
          <w:lang w:val="en-US" w:eastAsia="zh-CN"/>
        </w:rPr>
        <w:t>“</w:t>
      </w:r>
      <w:r>
        <w:rPr>
          <w:rFonts w:hint="eastAsia" w:eastAsia="仿宋_GB2312"/>
          <w:sz w:val="32"/>
          <w:u w:val="single"/>
          <w:lang w:val="en-US" w:eastAsia="zh-CN"/>
        </w:rPr>
        <w:t xml:space="preserve">   </w:t>
      </w:r>
      <w:r>
        <w:rPr>
          <w:rFonts w:hint="eastAsia" w:eastAsia="仿宋_GB2312"/>
          <w:sz w:val="32"/>
          <w:lang w:val="en-US" w:eastAsia="zh-CN"/>
        </w:rPr>
        <w:t>”填写初级、中级、副高级、正高级。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3.姓名：</w:t>
      </w:r>
      <w:r>
        <w:rPr>
          <w:rFonts w:hint="eastAsia" w:eastAsia="仿宋_GB2312"/>
          <w:sz w:val="32"/>
          <w:lang w:val="en-US" w:eastAsia="zh-CN"/>
        </w:rPr>
        <w:t>规范简体，必须与现在身份证上的名称一致或经组织认定的名称一致。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lang w:eastAsia="zh-CN"/>
        </w:rPr>
      </w:pPr>
      <w:r>
        <w:rPr>
          <w:rFonts w:hint="eastAsia" w:eastAsia="仿宋_GB2312"/>
          <w:sz w:val="32"/>
          <w:lang w:val="en-US" w:eastAsia="zh-CN"/>
        </w:rPr>
        <w:t>4.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lang w:val="en-US" w:eastAsia="zh-CN"/>
        </w:rPr>
        <w:t>工作单位：</w:t>
      </w:r>
      <w:r>
        <w:rPr>
          <w:rFonts w:hint="eastAsia" w:eastAsia="仿宋_GB2312"/>
          <w:sz w:val="32"/>
          <w:lang w:eastAsia="zh-CN"/>
        </w:rPr>
        <w:t>按单位公章规范简体填写，并加盖印章。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5.</w:t>
      </w:r>
      <w:r>
        <w:rPr>
          <w:rFonts w:hint="eastAsia" w:ascii="黑体" w:hAnsi="黑体" w:eastAsia="黑体" w:cs="黑体"/>
          <w:sz w:val="32"/>
          <w:lang w:val="en-US" w:eastAsia="zh-CN"/>
        </w:rPr>
        <w:t>拟晋升专业技术职务：</w:t>
      </w:r>
      <w:r>
        <w:rPr>
          <w:rFonts w:hint="eastAsia" w:eastAsia="仿宋_GB2312"/>
          <w:sz w:val="32"/>
          <w:lang w:eastAsia="zh-CN"/>
        </w:rPr>
        <w:t>如：</w:t>
      </w:r>
      <w:r>
        <w:rPr>
          <w:rFonts w:hint="eastAsia" w:eastAsia="仿宋_GB2312"/>
          <w:sz w:val="32"/>
          <w:lang w:val="en-US" w:eastAsia="zh-CN"/>
        </w:rPr>
        <w:t>工程师。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b/>
          <w:bCs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6.</w:t>
      </w:r>
      <w:r>
        <w:rPr>
          <w:rFonts w:hint="eastAsia" w:ascii="黑体" w:hAnsi="黑体" w:eastAsia="黑体" w:cs="黑体"/>
          <w:sz w:val="32"/>
          <w:lang w:val="en-US" w:eastAsia="zh-CN"/>
        </w:rPr>
        <w:t>系列（专业）：</w:t>
      </w: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如：</w:t>
      </w:r>
      <w:r>
        <w:rPr>
          <w:rFonts w:hint="eastAsia" w:eastAsia="仿宋_GB2312"/>
          <w:b/>
          <w:bCs/>
          <w:sz w:val="32"/>
          <w:lang w:val="en-US" w:eastAsia="zh-CN"/>
        </w:rPr>
        <w:t>工程技术（建设工程）、</w:t>
      </w:r>
      <w:r>
        <w:rPr>
          <w:rFonts w:hint="eastAsia" w:eastAsia="仿宋_GB2312"/>
          <w:b/>
          <w:bCs/>
          <w:color w:val="FF0000"/>
          <w:sz w:val="32"/>
          <w:lang w:val="en-US" w:eastAsia="zh-CN"/>
        </w:rPr>
        <w:t>工业和信息化领域工程（机械工程）</w:t>
      </w:r>
      <w:r>
        <w:rPr>
          <w:rFonts w:hint="eastAsia" w:eastAsia="仿宋_GB2312"/>
          <w:b/>
          <w:bCs/>
          <w:sz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eastAsia="仿宋_GB2312"/>
          <w:b/>
          <w:bCs/>
          <w:color w:val="FF0000"/>
          <w:sz w:val="32"/>
          <w:lang w:val="en-US" w:eastAsia="zh-CN"/>
        </w:rPr>
      </w:pPr>
      <w:r>
        <w:rPr>
          <w:rFonts w:hint="eastAsia" w:eastAsia="仿宋_GB2312"/>
          <w:b/>
          <w:bCs/>
          <w:color w:val="FF0000"/>
          <w:sz w:val="32"/>
          <w:lang w:val="en-US" w:eastAsia="zh-CN"/>
        </w:rPr>
        <w:t>注意：工业和信息化领域括号内需区内具体专业组，例如机械工程、电力工程、电子信息工程、化工工程、轻工工程、纺织工程、食品工程、冶金工程、黄金工程等。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eastAsia="仿宋_GB2312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7.申报方式：</w:t>
      </w:r>
      <w:r>
        <w:rPr>
          <w:rFonts w:hint="eastAsia" w:eastAsia="仿宋_GB2312"/>
          <w:sz w:val="32"/>
          <w:lang w:val="en-US" w:eastAsia="zh-CN"/>
        </w:rPr>
        <w:t>全日制院校毕业生职称认定。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/>
          <w:b/>
          <w:bCs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8.</w:t>
      </w:r>
      <w:r>
        <w:rPr>
          <w:rFonts w:hint="eastAsia" w:ascii="黑体" w:hAnsi="黑体" w:eastAsia="黑体" w:cs="黑体"/>
          <w:sz w:val="32"/>
          <w:lang w:val="en-US" w:eastAsia="zh-CN"/>
        </w:rPr>
        <w:t>材料填写：仅填写</w:t>
      </w:r>
      <w:r>
        <w:rPr>
          <w:rFonts w:hint="eastAsia" w:eastAsia="仿宋_GB2312"/>
          <w:sz w:val="32"/>
          <w:lang w:eastAsia="zh-CN"/>
        </w:rPr>
        <w:t>《</w:t>
      </w:r>
      <w:r>
        <w:rPr>
          <w:rFonts w:hint="eastAsia" w:eastAsia="仿宋_GB2312"/>
          <w:sz w:val="32"/>
        </w:rPr>
        <w:t>正规全日制院校毕业生专业技术职称（资格）认定表</w:t>
      </w:r>
      <w:r>
        <w:rPr>
          <w:rFonts w:hint="eastAsia" w:eastAsia="仿宋_GB2312"/>
          <w:sz w:val="32"/>
          <w:lang w:eastAsia="zh-CN"/>
        </w:rPr>
        <w:t>》</w:t>
      </w:r>
      <w:r>
        <w:rPr>
          <w:rFonts w:hint="eastAsia" w:eastAsia="仿宋_GB2312"/>
          <w:sz w:val="32"/>
          <w:lang w:val="en-US" w:eastAsia="zh-CN"/>
        </w:rPr>
        <w:t>9份或5份（市评需要5份）</w:t>
      </w:r>
      <w:r>
        <w:rPr>
          <w:rFonts w:hint="eastAsia" w:eastAsia="仿宋_GB2312"/>
          <w:sz w:val="32"/>
          <w:lang w:eastAsia="zh-CN"/>
        </w:rPr>
        <w:t>，</w:t>
      </w:r>
      <w:r>
        <w:rPr>
          <w:rFonts w:hint="eastAsia" w:eastAsia="仿宋_GB2312"/>
          <w:sz w:val="32"/>
          <w:lang w:val="en-US" w:eastAsia="zh-CN"/>
        </w:rPr>
        <w:t>其他原件材料均上传评审</w:t>
      </w:r>
      <w:r>
        <w:rPr>
          <w:rFonts w:hint="eastAsia" w:eastAsia="仿宋_GB2312"/>
          <w:sz w:val="32"/>
          <w:lang w:eastAsia="zh-CN"/>
        </w:rPr>
        <w:t>系统，</w:t>
      </w:r>
      <w:r>
        <w:rPr>
          <w:rFonts w:hint="eastAsia" w:eastAsia="仿宋_GB2312"/>
          <w:b/>
          <w:bCs/>
          <w:sz w:val="32"/>
          <w:lang w:val="en-US" w:eastAsia="zh-CN"/>
        </w:rPr>
        <w:t>区人社部门留存的《烟台市专业技术人员岗位情况报告表》、存档定职表等原件材料不需填写。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eastAsia="仿宋_GB2312"/>
          <w:color w:val="FF0000"/>
          <w:sz w:val="32"/>
          <w:lang w:val="en-US" w:eastAsia="zh-CN"/>
        </w:rPr>
      </w:pPr>
      <w:r>
        <w:rPr>
          <w:rFonts w:hint="eastAsia" w:eastAsia="仿宋_GB2312"/>
          <w:sz w:val="32"/>
          <w:lang w:val="en-US" w:eastAsia="zh-CN"/>
        </w:rPr>
        <w:t>9.</w:t>
      </w:r>
      <w:r>
        <w:rPr>
          <w:rFonts w:hint="eastAsia" w:eastAsia="仿宋_GB2312"/>
          <w:color w:val="FF0000"/>
          <w:sz w:val="32"/>
          <w:lang w:val="en-US" w:eastAsia="zh-CN"/>
        </w:rPr>
        <w:t>联系人及联系电话务必准确填写，不得为空。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24"/>
          <w:szCs w:val="24"/>
          <w:u w:val="none"/>
          <w:lang w:val="en-US" w:eastAsia="zh-CN"/>
        </w:rPr>
      </w:pPr>
    </w:p>
    <w:p>
      <w:pPr>
        <w:spacing w:line="580" w:lineRule="exact"/>
        <w:ind w:firstLine="480" w:firstLineChars="200"/>
        <w:rPr>
          <w:rFonts w:ascii="方正小标宋简体" w:hAnsi="方正小标宋简体" w:eastAsia="方正小标宋简体" w:cs="方正小标宋简体"/>
          <w:sz w:val="24"/>
        </w:rPr>
      </w:pPr>
    </w:p>
    <w:sectPr>
      <w:headerReference r:id="rId3" w:type="default"/>
      <w:pgSz w:w="11906" w:h="16838"/>
      <w:pgMar w:top="1644" w:right="1800" w:bottom="130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方正小标宋简体" w:hAnsi="方正小标宋简体" w:eastAsia="方正小标宋简体" w:cs="方正小标宋简体"/>
        <w:sz w:val="44"/>
        <w:szCs w:val="44"/>
      </w:rPr>
    </w:pPr>
    <w:r>
      <w:rPr>
        <w:rFonts w:hint="eastAsia" w:ascii="方正小标宋简体" w:hAnsi="方正小标宋简体" w:eastAsia="方正小标宋简体" w:cs="方正小标宋简体"/>
        <w:sz w:val="44"/>
        <w:szCs w:val="44"/>
      </w:rPr>
      <w:t>全日制院校毕业生职称认定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YxNDI1ZDI0ZjU5OTViM2NhZmVkNzRjYjk2MmZmODYifQ=="/>
  </w:docVars>
  <w:rsids>
    <w:rsidRoot w:val="00D3683C"/>
    <w:rsid w:val="000A398E"/>
    <w:rsid w:val="003A6214"/>
    <w:rsid w:val="00427C65"/>
    <w:rsid w:val="008D1FDB"/>
    <w:rsid w:val="00A57B41"/>
    <w:rsid w:val="00D3683C"/>
    <w:rsid w:val="00FF0CE4"/>
    <w:rsid w:val="01125B8D"/>
    <w:rsid w:val="01321789"/>
    <w:rsid w:val="02B62A54"/>
    <w:rsid w:val="048439E0"/>
    <w:rsid w:val="08644265"/>
    <w:rsid w:val="08F27564"/>
    <w:rsid w:val="08F40E00"/>
    <w:rsid w:val="091715B7"/>
    <w:rsid w:val="0A7F6976"/>
    <w:rsid w:val="0D3857EA"/>
    <w:rsid w:val="0E0C4A25"/>
    <w:rsid w:val="0E4D1E90"/>
    <w:rsid w:val="0ED301E3"/>
    <w:rsid w:val="0FDF3BD1"/>
    <w:rsid w:val="10B25ED8"/>
    <w:rsid w:val="125646B2"/>
    <w:rsid w:val="12C57BD1"/>
    <w:rsid w:val="142E1EA6"/>
    <w:rsid w:val="16E94814"/>
    <w:rsid w:val="184E6D61"/>
    <w:rsid w:val="1894586D"/>
    <w:rsid w:val="1A4F256F"/>
    <w:rsid w:val="1A5D16A7"/>
    <w:rsid w:val="1CAB1235"/>
    <w:rsid w:val="1D4A1D73"/>
    <w:rsid w:val="1FF73EBC"/>
    <w:rsid w:val="21113B96"/>
    <w:rsid w:val="22D17371"/>
    <w:rsid w:val="23BE6C4B"/>
    <w:rsid w:val="246574E0"/>
    <w:rsid w:val="283D4B24"/>
    <w:rsid w:val="28E54554"/>
    <w:rsid w:val="293C3118"/>
    <w:rsid w:val="2CC701A5"/>
    <w:rsid w:val="2D817457"/>
    <w:rsid w:val="2E2B5A32"/>
    <w:rsid w:val="301B744A"/>
    <w:rsid w:val="32234207"/>
    <w:rsid w:val="329F5804"/>
    <w:rsid w:val="34B212B0"/>
    <w:rsid w:val="34FD73F8"/>
    <w:rsid w:val="36AF6D15"/>
    <w:rsid w:val="36CC4F91"/>
    <w:rsid w:val="3D707FE8"/>
    <w:rsid w:val="3ED3675F"/>
    <w:rsid w:val="3F673D91"/>
    <w:rsid w:val="3F74254F"/>
    <w:rsid w:val="3F7731DB"/>
    <w:rsid w:val="3FDC13BF"/>
    <w:rsid w:val="410C7095"/>
    <w:rsid w:val="41821782"/>
    <w:rsid w:val="43FE37AE"/>
    <w:rsid w:val="4500569B"/>
    <w:rsid w:val="45ED1C06"/>
    <w:rsid w:val="47D072AE"/>
    <w:rsid w:val="47D64CEA"/>
    <w:rsid w:val="48A74523"/>
    <w:rsid w:val="499D29DD"/>
    <w:rsid w:val="49E61B21"/>
    <w:rsid w:val="4BD739D2"/>
    <w:rsid w:val="4C070CAF"/>
    <w:rsid w:val="4CD17300"/>
    <w:rsid w:val="4DBA1C84"/>
    <w:rsid w:val="4DF172D2"/>
    <w:rsid w:val="4EE06FDC"/>
    <w:rsid w:val="4F0C0B66"/>
    <w:rsid w:val="503A7900"/>
    <w:rsid w:val="51191138"/>
    <w:rsid w:val="51990894"/>
    <w:rsid w:val="527A663B"/>
    <w:rsid w:val="53E7491A"/>
    <w:rsid w:val="54254CA0"/>
    <w:rsid w:val="55550AEB"/>
    <w:rsid w:val="55F7561C"/>
    <w:rsid w:val="5651115B"/>
    <w:rsid w:val="566F691C"/>
    <w:rsid w:val="57EF1159"/>
    <w:rsid w:val="597269D9"/>
    <w:rsid w:val="5AED16E4"/>
    <w:rsid w:val="5B7923F5"/>
    <w:rsid w:val="5BD17D71"/>
    <w:rsid w:val="5C601529"/>
    <w:rsid w:val="5CD93836"/>
    <w:rsid w:val="5D3F174F"/>
    <w:rsid w:val="5F0B14C6"/>
    <w:rsid w:val="5FBA5BF8"/>
    <w:rsid w:val="5FD036B2"/>
    <w:rsid w:val="62BC281C"/>
    <w:rsid w:val="65BB63E6"/>
    <w:rsid w:val="65D37EB6"/>
    <w:rsid w:val="6DD063C3"/>
    <w:rsid w:val="70090C2E"/>
    <w:rsid w:val="71844428"/>
    <w:rsid w:val="71D33278"/>
    <w:rsid w:val="71FC092A"/>
    <w:rsid w:val="723120CF"/>
    <w:rsid w:val="75A53B09"/>
    <w:rsid w:val="75C9684A"/>
    <w:rsid w:val="785B3357"/>
    <w:rsid w:val="7BED7D39"/>
    <w:rsid w:val="7C913329"/>
    <w:rsid w:val="7E47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364</Words>
  <Characters>387</Characters>
  <Lines>5</Lines>
  <Paragraphs>1</Paragraphs>
  <TotalTime>0</TotalTime>
  <ScaleCrop>false</ScaleCrop>
  <LinksUpToDate>false</LinksUpToDate>
  <CharactersWithSpaces>581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2021-08-09T08:25:00Z</dcterms:created>
  <dc:creator>Lenovo</dc:creator>
  <cp:lastModifiedBy>Forever</cp:lastModifiedBy>
  <dcterms:modified xsi:type="dcterms:W3CDTF">2024-08-02T02:09:05Z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C660F05BA8044A64BDCB39670B8B8F8A</vt:lpwstr>
  </property>
</Properties>
</file>